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8C1C5" w14:textId="77777777" w:rsidR="00394853" w:rsidRDefault="00CC2644">
      <w:r>
        <w:t>A continuous section break can have a large below spacing.</w:t>
      </w:r>
    </w:p>
    <w:p w14:paraId="0641773E" w14:textId="3DC4C9CF" w:rsidR="00394853" w:rsidRDefault="008908A9" w:rsidP="008908A9">
      <w:r>
        <w:t>X</w:t>
      </w:r>
      <w:r w:rsidR="00F46574">
        <w:br w:type="page"/>
      </w:r>
    </w:p>
    <w:p w14:paraId="7BFE7DC0" w14:textId="6D5E14F1" w:rsidR="008908A9" w:rsidRDefault="008908A9" w:rsidP="006B61E4">
      <w:pPr>
        <w:spacing w:after="4000"/>
        <w:sectPr w:rsidR="008908A9" w:rsidSect="00CC2644">
          <w:pgSz w:w="8392" w:h="5954" w:orient="landscape" w:code="70"/>
          <w:pgMar w:top="1440" w:right="1440" w:bottom="1440" w:left="1440" w:header="708" w:footer="708" w:gutter="0"/>
          <w:cols w:space="708"/>
          <w:docGrid w:linePitch="360"/>
        </w:sectPr>
      </w:pPr>
    </w:p>
    <w:p w14:paraId="6D2B311F" w14:textId="77777777" w:rsidR="00CC2644" w:rsidRDefault="00CC2644" w:rsidP="001D0C6E">
      <w:pPr>
        <w:spacing w:before="3000"/>
      </w:pPr>
      <w:r>
        <w:lastRenderedPageBreak/>
        <w:t>However, it doesn’t directly affect the layout. It only (indirectly) affects the top margin of the following paragraph – consolidating the gap.</w:t>
      </w:r>
    </w:p>
    <w:sectPr w:rsidR="00CC2644" w:rsidSect="00CC2644">
      <w:type w:val="continuous"/>
      <w:pgSz w:w="8392" w:h="5954" w:orient="landscape" w:code="7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F79EC" w14:textId="77777777" w:rsidR="00F46574" w:rsidRDefault="00F46574" w:rsidP="00F46574">
      <w:pPr>
        <w:spacing w:after="0" w:line="240" w:lineRule="auto"/>
      </w:pPr>
      <w:r>
        <w:separator/>
      </w:r>
    </w:p>
  </w:endnote>
  <w:endnote w:type="continuationSeparator" w:id="0">
    <w:p w14:paraId="223FF42C" w14:textId="77777777" w:rsidR="00F46574" w:rsidRDefault="00F46574" w:rsidP="00F46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C8D5B" w14:textId="77777777" w:rsidR="00F46574" w:rsidRDefault="00F46574" w:rsidP="00F46574">
      <w:pPr>
        <w:spacing w:after="0" w:line="240" w:lineRule="auto"/>
      </w:pPr>
      <w:r>
        <w:separator/>
      </w:r>
    </w:p>
  </w:footnote>
  <w:footnote w:type="continuationSeparator" w:id="0">
    <w:p w14:paraId="07789F7F" w14:textId="77777777" w:rsidR="00F46574" w:rsidRDefault="00F46574" w:rsidP="00F465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2644"/>
    <w:rsid w:val="001D0C6E"/>
    <w:rsid w:val="002831BE"/>
    <w:rsid w:val="002F73F4"/>
    <w:rsid w:val="00394853"/>
    <w:rsid w:val="00501C54"/>
    <w:rsid w:val="00635708"/>
    <w:rsid w:val="006B61E4"/>
    <w:rsid w:val="007412FC"/>
    <w:rsid w:val="00747FA0"/>
    <w:rsid w:val="008908A9"/>
    <w:rsid w:val="009C6F91"/>
    <w:rsid w:val="00CC2644"/>
    <w:rsid w:val="00E74785"/>
    <w:rsid w:val="00F46574"/>
    <w:rsid w:val="00FA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451B7"/>
  <w15:docId w15:val="{AF80FCE1-C194-4C44-AD5F-D3C7AF9EE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2644"/>
    <w:rPr>
      <w:rFonts w:ascii="Liberation Sans" w:hAnsi="Liberation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65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6574"/>
    <w:rPr>
      <w:rFonts w:ascii="Liberation Sans" w:hAnsi="Liberation Sans"/>
    </w:rPr>
  </w:style>
  <w:style w:type="paragraph" w:styleId="Footer">
    <w:name w:val="footer"/>
    <w:basedOn w:val="Normal"/>
    <w:link w:val="FooterChar"/>
    <w:uiPriority w:val="99"/>
    <w:unhideWhenUsed/>
    <w:rsid w:val="00F465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6574"/>
    <w:rPr>
      <w:rFonts w:ascii="Liberation Sans" w:hAnsi="Liberation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TSC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JLAutoBuild</dc:creator>
  <cp:keywords/>
  <dc:description/>
  <cp:lastModifiedBy>justin</cp:lastModifiedBy>
  <cp:revision>9</cp:revision>
  <cp:lastPrinted>2025-12-24T19:31:00Z</cp:lastPrinted>
  <dcterms:created xsi:type="dcterms:W3CDTF">2025-12-24T19:16:00Z</dcterms:created>
  <dcterms:modified xsi:type="dcterms:W3CDTF">2025-12-25T00:58:00Z</dcterms:modified>
</cp:coreProperties>
</file>